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C2" w:rsidRDefault="00D7065E">
      <w:pPr>
        <w:pStyle w:val="Standard"/>
        <w:widowControl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ru-RU"/>
        </w:rPr>
        <w:t xml:space="preserve">Баня  </w:t>
      </w:r>
      <w:r>
        <w:rPr>
          <w:color w:val="000000"/>
          <w:sz w:val="26"/>
          <w:szCs w:val="26"/>
          <w:lang w:val="ru-RU"/>
        </w:rPr>
        <w:t xml:space="preserve"> "</w:t>
      </w:r>
      <w:r>
        <w:rPr>
          <w:color w:val="000000"/>
          <w:sz w:val="26"/>
          <w:szCs w:val="26"/>
          <w:lang w:val="en-US"/>
        </w:rPr>
        <w:t>PANORAMA PARK</w:t>
      </w:r>
      <w:r>
        <w:rPr>
          <w:color w:val="000000"/>
          <w:sz w:val="26"/>
          <w:szCs w:val="26"/>
          <w:lang w:val="ru-RU"/>
        </w:rPr>
        <w:t>"</w:t>
      </w:r>
    </w:p>
    <w:p w:rsidR="00E244C2" w:rsidRDefault="00E244C2">
      <w:pPr>
        <w:pStyle w:val="Textbody"/>
        <w:widowControl/>
        <w:spacing w:after="0"/>
        <w:rPr>
          <w:color w:val="000000"/>
        </w:rPr>
      </w:pPr>
    </w:p>
    <w:p w:rsidR="00E244C2" w:rsidRDefault="00E244C2">
      <w:pPr>
        <w:pStyle w:val="Textbody"/>
        <w:widowControl/>
        <w:spacing w:after="0"/>
        <w:rPr>
          <w:color w:val="000000"/>
        </w:rPr>
      </w:pPr>
    </w:p>
    <w:p w:rsidR="00E244C2" w:rsidRDefault="00D7065E">
      <w:pPr>
        <w:pStyle w:val="Standard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Для тех, кто мечтает расслабиться, получить необходимый заряд энергии и улучшить состояние своего здоровья, </w:t>
      </w:r>
      <w:r>
        <w:rPr>
          <w:color w:val="000000"/>
          <w:sz w:val="28"/>
          <w:szCs w:val="28"/>
          <w:lang w:val="ru-RU"/>
        </w:rPr>
        <w:t>мы предлагаем посетить нашу</w:t>
      </w:r>
      <w:r>
        <w:rPr>
          <w:color w:val="000000"/>
          <w:sz w:val="28"/>
          <w:szCs w:val="28"/>
        </w:rPr>
        <w:t xml:space="preserve"> баню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Она незаменима, если вам нужно срочно скинуть пару килограмм.  </w:t>
      </w:r>
      <w:r>
        <w:rPr>
          <w:color w:val="000000"/>
          <w:sz w:val="28"/>
          <w:szCs w:val="28"/>
          <w:lang w:val="ru-RU"/>
        </w:rPr>
        <w:t>По мнению косметологов,</w:t>
      </w:r>
      <w:r>
        <w:rPr>
          <w:color w:val="000000"/>
          <w:sz w:val="28"/>
          <w:szCs w:val="28"/>
        </w:rPr>
        <w:t xml:space="preserve"> благодаря пару лучше раскрываются поры, и легче очищается кожа от сальных загрязнений и других шлаков. Это все поможет сохранить красивой и здоровой кожу, продлив</w:t>
      </w:r>
      <w:r>
        <w:rPr>
          <w:color w:val="000000"/>
          <w:sz w:val="28"/>
          <w:szCs w:val="28"/>
        </w:rPr>
        <w:t xml:space="preserve"> ее молодость на долгие годы.</w:t>
      </w:r>
    </w:p>
    <w:p w:rsidR="00E244C2" w:rsidRDefault="00D7065E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Благодаря бане можно расслабиться, оказав неоценимую услугу нервной системе, мышцам и организму в целом.</w:t>
      </w:r>
    </w:p>
    <w:p w:rsidR="00E244C2" w:rsidRDefault="00D7065E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У людей, регулярно посещающих баню,</w:t>
      </w:r>
      <w:r>
        <w:rPr>
          <w:color w:val="000000"/>
          <w:sz w:val="28"/>
          <w:szCs w:val="28"/>
        </w:rPr>
        <w:t xml:space="preserve"> не бывает проблем с простудными заболеваниями, их организм активно противос</w:t>
      </w:r>
      <w:r>
        <w:rPr>
          <w:color w:val="000000"/>
          <w:sz w:val="28"/>
          <w:szCs w:val="28"/>
        </w:rPr>
        <w:t>тоит вирусам, мышцы после физических нагрузок быстрее восстанавливаются, и не бывает растяжек.</w:t>
      </w:r>
    </w:p>
    <w:p w:rsidR="00E244C2" w:rsidRDefault="00D7065E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Помимо всего вышеописанного, вам гарантировано хорошее настроение, антистрессовая терапия и приподнятый жизненный тонус!</w:t>
      </w:r>
    </w:p>
    <w:p w:rsidR="00E244C2" w:rsidRDefault="00D7065E">
      <w:pPr>
        <w:pStyle w:val="Textbody"/>
        <w:widowControl/>
        <w:spacing w:line="360" w:lineRule="auto"/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ru-RU"/>
        </w:rPr>
        <w:t>У нас</w:t>
      </w:r>
      <w:r>
        <w:rPr>
          <w:color w:val="000000"/>
          <w:sz w:val="28"/>
          <w:szCs w:val="28"/>
        </w:rPr>
        <w:t xml:space="preserve"> вы легко можете снять </w:t>
      </w:r>
      <w:r>
        <w:rPr>
          <w:color w:val="000000"/>
          <w:sz w:val="28"/>
          <w:szCs w:val="28"/>
        </w:rPr>
        <w:t xml:space="preserve">баню на компанию </w:t>
      </w:r>
      <w:r>
        <w:rPr>
          <w:color w:val="000000"/>
          <w:sz w:val="28"/>
          <w:szCs w:val="28"/>
          <w:lang w:val="ru-RU"/>
        </w:rPr>
        <w:t>до 12 человек. Б</w:t>
      </w:r>
      <w:r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оформлена в индивидуальном стиле, </w:t>
      </w:r>
      <w:r>
        <w:rPr>
          <w:color w:val="000000"/>
          <w:sz w:val="28"/>
          <w:szCs w:val="28"/>
          <w:lang w:val="ru-RU"/>
        </w:rPr>
        <w:t xml:space="preserve">в ней </w:t>
      </w:r>
      <w:r>
        <w:rPr>
          <w:color w:val="000000"/>
          <w:sz w:val="28"/>
          <w:szCs w:val="28"/>
        </w:rPr>
        <w:t xml:space="preserve"> вас ждет неповторимая атмосфера комфорта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</w:rPr>
        <w:t xml:space="preserve"> уюта. </w:t>
      </w:r>
      <w:r>
        <w:rPr>
          <w:color w:val="000000"/>
          <w:sz w:val="28"/>
          <w:szCs w:val="28"/>
          <w:lang w:val="ru-RU"/>
        </w:rPr>
        <w:t xml:space="preserve">После посещения парилки завершить  целебные процедуры следует окунувшись в </w:t>
      </w:r>
      <w:r>
        <w:rPr>
          <w:rStyle w:val="StrongEmphasis"/>
          <w:b w:val="0"/>
          <w:bCs w:val="0"/>
          <w:color w:val="000000"/>
          <w:sz w:val="28"/>
          <w:szCs w:val="28"/>
          <w:lang w:val="ru-RU"/>
        </w:rPr>
        <w:t>просторный бассейн, где вы сможете поплавать и переве</w:t>
      </w:r>
      <w:r>
        <w:rPr>
          <w:rStyle w:val="StrongEmphasis"/>
          <w:b w:val="0"/>
          <w:bCs w:val="0"/>
          <w:color w:val="000000"/>
          <w:sz w:val="28"/>
          <w:szCs w:val="28"/>
          <w:lang w:val="ru-RU"/>
        </w:rPr>
        <w:t>сти дух.</w:t>
      </w:r>
      <w:r>
        <w:rPr>
          <w:color w:val="000000"/>
          <w:sz w:val="28"/>
          <w:szCs w:val="28"/>
          <w:lang w:val="ru-RU"/>
        </w:rPr>
        <w:t xml:space="preserve"> Для поддержания атмосферы отдыха мы можем предложить вам  настольные игры, кальян и караоке.</w:t>
      </w:r>
    </w:p>
    <w:p w:rsidR="00E244C2" w:rsidRDefault="00D7065E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Ждем вас в  бане </w:t>
      </w:r>
      <w:r>
        <w:rPr>
          <w:color w:val="000000"/>
          <w:sz w:val="26"/>
          <w:szCs w:val="26"/>
          <w:lang w:val="ru-RU"/>
        </w:rPr>
        <w:t xml:space="preserve"> "</w:t>
      </w:r>
      <w:r>
        <w:rPr>
          <w:color w:val="000000"/>
          <w:sz w:val="26"/>
          <w:szCs w:val="26"/>
          <w:lang w:val="en-US"/>
        </w:rPr>
        <w:t>PANORAMA</w:t>
      </w:r>
      <w:r w:rsidRPr="00B21227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en-US"/>
        </w:rPr>
        <w:t>PARK</w:t>
      </w:r>
      <w:r>
        <w:rPr>
          <w:color w:val="000000"/>
          <w:sz w:val="26"/>
          <w:szCs w:val="26"/>
          <w:lang w:val="ru-RU"/>
        </w:rPr>
        <w:t>"т</w:t>
      </w:r>
      <w:r>
        <w:rPr>
          <w:color w:val="000000"/>
          <w:sz w:val="28"/>
          <w:szCs w:val="28"/>
          <w:lang w:val="ru-RU"/>
        </w:rPr>
        <w:t>— это идеальный план на свободный вечер или выходной день.</w:t>
      </w:r>
    </w:p>
    <w:p w:rsidR="00E244C2" w:rsidRDefault="00E244C2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244C2" w:rsidRDefault="00E244C2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244C2" w:rsidRDefault="00E244C2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244C2" w:rsidRDefault="00E244C2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244C2" w:rsidRDefault="00E244C2">
      <w:pPr>
        <w:pStyle w:val="Textbody"/>
        <w:widowControl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244C2" w:rsidRDefault="00D7065E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ПРАВИЛА ПОСЕЩЕНИЯ БАН</w:t>
      </w:r>
      <w:r>
        <w:rPr>
          <w:b/>
          <w:sz w:val="22"/>
          <w:szCs w:val="22"/>
          <w:u w:val="single"/>
          <w:lang w:val="ru-RU"/>
        </w:rPr>
        <w:t xml:space="preserve">И  </w:t>
      </w:r>
      <w:r>
        <w:rPr>
          <w:color w:val="000000"/>
          <w:sz w:val="26"/>
          <w:szCs w:val="26"/>
          <w:u w:val="single"/>
          <w:lang w:val="ru-RU"/>
        </w:rPr>
        <w:t xml:space="preserve"> "</w:t>
      </w:r>
      <w:r>
        <w:rPr>
          <w:color w:val="000000"/>
          <w:sz w:val="26"/>
          <w:szCs w:val="26"/>
          <w:u w:val="single"/>
          <w:lang w:val="en-US"/>
        </w:rPr>
        <w:t>PANORAMA</w:t>
      </w:r>
      <w:r w:rsidRPr="00B21227">
        <w:rPr>
          <w:color w:val="000000"/>
          <w:sz w:val="26"/>
          <w:szCs w:val="26"/>
          <w:u w:val="single"/>
          <w:lang w:val="ru-RU"/>
        </w:rPr>
        <w:t xml:space="preserve"> </w:t>
      </w:r>
      <w:r>
        <w:rPr>
          <w:color w:val="000000"/>
          <w:sz w:val="26"/>
          <w:szCs w:val="26"/>
          <w:u w:val="single"/>
          <w:lang w:val="en-US"/>
        </w:rPr>
        <w:t>PARK</w:t>
      </w:r>
      <w:r>
        <w:rPr>
          <w:color w:val="000000"/>
          <w:sz w:val="26"/>
          <w:szCs w:val="26"/>
          <w:u w:val="single"/>
          <w:lang w:val="ru-RU"/>
        </w:rPr>
        <w:t>"</w:t>
      </w:r>
    </w:p>
    <w:p w:rsidR="00E244C2" w:rsidRDefault="00E244C2">
      <w:pPr>
        <w:pStyle w:val="Standard"/>
        <w:jc w:val="center"/>
        <w:rPr>
          <w:sz w:val="22"/>
          <w:szCs w:val="22"/>
          <w:u w:val="single"/>
        </w:rPr>
      </w:pPr>
    </w:p>
    <w:p w:rsidR="00E244C2" w:rsidRDefault="00D706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посещении бан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"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PANORAMA</w:t>
      </w:r>
      <w:r w:rsidRPr="00B2122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PARK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"</w:t>
      </w:r>
      <w:r>
        <w:rPr>
          <w:rFonts w:ascii="Times New Roman" w:hAnsi="Times New Roman" w:cs="Times New Roman"/>
          <w:lang w:val="ru-RU"/>
        </w:rPr>
        <w:t xml:space="preserve"> (далее — бани) </w:t>
      </w:r>
      <w:r>
        <w:rPr>
          <w:rFonts w:ascii="Times New Roman" w:hAnsi="Times New Roman" w:cs="Times New Roman"/>
        </w:rPr>
        <w:t>Клиент обязан соблюдать настоящие Правила. Клиент допускается до посещения бан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</w:rPr>
        <w:t xml:space="preserve"> только при согласии с настоящими Правилами.</w:t>
      </w:r>
    </w:p>
    <w:p w:rsidR="00E244C2" w:rsidRDefault="00D7065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 бан</w:t>
      </w:r>
      <w:r>
        <w:rPr>
          <w:rFonts w:ascii="Times New Roman" w:hAnsi="Times New Roman" w:cs="Times New Roman"/>
          <w:b/>
          <w:lang w:val="ru-RU"/>
        </w:rPr>
        <w:t>и</w:t>
      </w:r>
      <w:r>
        <w:rPr>
          <w:rFonts w:ascii="Times New Roman" w:hAnsi="Times New Roman" w:cs="Times New Roman"/>
          <w:b/>
        </w:rPr>
        <w:t>:</w:t>
      </w:r>
    </w:p>
    <w:p w:rsidR="00E244C2" w:rsidRDefault="00D7065E">
      <w:pPr>
        <w:pStyle w:val="a5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</w:rPr>
        <w:t xml:space="preserve">ежедневно – с 10:00 ч. до 22:00 ч. по </w:t>
      </w:r>
      <w:r>
        <w:rPr>
          <w:rFonts w:ascii="Times New Roman" w:hAnsi="Times New Roman" w:cs="Times New Roman"/>
          <w:b/>
          <w:lang w:val="ru-RU"/>
        </w:rPr>
        <w:t>местному</w:t>
      </w:r>
      <w:r>
        <w:rPr>
          <w:rFonts w:ascii="Times New Roman" w:hAnsi="Times New Roman" w:cs="Times New Roman"/>
          <w:b/>
        </w:rPr>
        <w:t xml:space="preserve"> времени</w:t>
      </w:r>
      <w:r>
        <w:rPr>
          <w:rFonts w:ascii="Times New Roman" w:hAnsi="Times New Roman" w:cs="Times New Roman"/>
        </w:rPr>
        <w:t>.</w:t>
      </w:r>
    </w:p>
    <w:p w:rsidR="00E244C2" w:rsidRDefault="00D7065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 мож</w:t>
      </w:r>
      <w:r>
        <w:rPr>
          <w:rFonts w:ascii="Times New Roman" w:hAnsi="Times New Roman" w:cs="Times New Roman"/>
        </w:rPr>
        <w:t>ет посетить бан</w:t>
      </w:r>
      <w:r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</w:rPr>
        <w:t xml:space="preserve"> после предварительной записи у Администрато</w:t>
      </w:r>
      <w:r>
        <w:rPr>
          <w:rFonts w:ascii="Times New Roman" w:hAnsi="Times New Roman" w:cs="Times New Roman"/>
          <w:lang w:val="ru-RU"/>
        </w:rPr>
        <w:t>ра</w:t>
      </w:r>
      <w:r>
        <w:rPr>
          <w:rFonts w:ascii="Times New Roman" w:hAnsi="Times New Roman" w:cs="Times New Roman"/>
        </w:rPr>
        <w:t xml:space="preserve"> и внесения 100% предоплаты согласно прейскуранту.</w:t>
      </w:r>
    </w:p>
    <w:p w:rsidR="00E244C2" w:rsidRDefault="00D7065E">
      <w:pPr>
        <w:pStyle w:val="Standard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 отказе от посещения бани Клиенту необходимо сообщить об этом Администратору не позднее, чем за 12 часов до посещения.</w:t>
      </w:r>
    </w:p>
    <w:p w:rsidR="00E244C2" w:rsidRDefault="00D7065E">
      <w:pPr>
        <w:pStyle w:val="Standard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находится в </w:t>
      </w:r>
      <w:r>
        <w:rPr>
          <w:sz w:val="22"/>
          <w:szCs w:val="22"/>
        </w:rPr>
        <w:t>бане в строго оплаченное время. При увеличении времени нахождения в бане, Клиенту необходимо оплатить продлённое время.</w:t>
      </w:r>
    </w:p>
    <w:p w:rsidR="00E244C2" w:rsidRDefault="00D7065E">
      <w:pPr>
        <w:pStyle w:val="Standard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случае ухода из бани ранее оплаченного времени, возврат денежных средств Клиенту не осуществляется.</w:t>
      </w:r>
    </w:p>
    <w:p w:rsidR="00E244C2" w:rsidRDefault="00D7065E">
      <w:pPr>
        <w:pStyle w:val="Standard"/>
        <w:numPr>
          <w:ilvl w:val="0"/>
          <w:numId w:val="1"/>
        </w:numPr>
        <w:ind w:left="-142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обязан покинуть баню после </w:t>
      </w:r>
      <w:r>
        <w:rPr>
          <w:sz w:val="22"/>
          <w:szCs w:val="22"/>
        </w:rPr>
        <w:t>окончания сеанса. За превышение времени пребывания в бане вносится доплата:</w:t>
      </w:r>
    </w:p>
    <w:p w:rsidR="00E244C2" w:rsidRDefault="00D7065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5 мин до 30 мин - 1/2 стоимости часа;</w:t>
      </w:r>
    </w:p>
    <w:p w:rsidR="00E244C2" w:rsidRDefault="00D7065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30 мин и более - по часовому прейскуранту;</w:t>
      </w:r>
    </w:p>
    <w:p w:rsidR="00E244C2" w:rsidRDefault="00D7065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Посещая баню Клиент подтверждает, что ни он, ни его несовершеннолетние дети не имеют медицинс</w:t>
      </w:r>
      <w:r>
        <w:rPr>
          <w:rFonts w:ascii="Times New Roman" w:hAnsi="Times New Roman" w:cs="Times New Roman"/>
        </w:rPr>
        <w:t>ких противопоказаний по продолжительности и интенсивности банных процедур и полностью принимает на себя ответственность за состояние своего здоровья и состояние здоровья своих несовершеннолетних детей, посещающих баню вместе с ним.</w:t>
      </w:r>
    </w:p>
    <w:p w:rsidR="00E244C2" w:rsidRDefault="00D7065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самостоятельно и </w:t>
      </w:r>
      <w:r>
        <w:rPr>
          <w:rFonts w:ascii="Times New Roman" w:hAnsi="Times New Roman" w:cs="Times New Roman"/>
        </w:rPr>
        <w:t>ответственно контролирует свое здоровье (при наличии хронических, инфекционных, кожных заболеваний, а также болезней внутренних органов Клиент обязан воздержаться от посещения бани) и не ставит под угрозу здоровье окружающих его людей.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Клиент несет пол</w:t>
      </w:r>
      <w:r>
        <w:rPr>
          <w:sz w:val="22"/>
          <w:szCs w:val="22"/>
        </w:rPr>
        <w:t xml:space="preserve">ную материальную ответственность за вред, причиненный </w:t>
      </w:r>
      <w:r>
        <w:rPr>
          <w:sz w:val="22"/>
          <w:szCs w:val="22"/>
          <w:lang w:val="ru-RU"/>
        </w:rPr>
        <w:t xml:space="preserve">в </w:t>
      </w:r>
      <w:r>
        <w:rPr>
          <w:sz w:val="22"/>
          <w:szCs w:val="22"/>
        </w:rPr>
        <w:t>бан</w:t>
      </w:r>
      <w:r>
        <w:rPr>
          <w:sz w:val="22"/>
          <w:szCs w:val="22"/>
          <w:lang w:val="ru-RU"/>
        </w:rPr>
        <w:t>е</w:t>
      </w:r>
      <w:r>
        <w:rPr>
          <w:sz w:val="22"/>
          <w:szCs w:val="22"/>
        </w:rPr>
        <w:t xml:space="preserve"> (за уничтожение, утерю, повреждение материальных ценностей и т.д.). В случае порчи составляется Акт, и Клиент оплачивает полную стоимость испорченного имущества и/или оборудования дежурному Админ</w:t>
      </w:r>
      <w:r>
        <w:rPr>
          <w:sz w:val="22"/>
          <w:szCs w:val="22"/>
        </w:rPr>
        <w:t>истратору, а также может взиматься оплата в размере примерной стоимости ремонта.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При обнаружении каких-либо неисправностях до начала сеанса, Клиент обязан незамедлительно сообщить Администратору об этом.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Во время нахождения в бане следует избегать </w:t>
      </w:r>
      <w:r>
        <w:rPr>
          <w:sz w:val="22"/>
          <w:szCs w:val="22"/>
        </w:rPr>
        <w:t>соприкосновения с поверхностью каменки – это может вызвать сильные ожоги.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 xml:space="preserve">13.  </w:t>
      </w:r>
      <w:r>
        <w:rPr>
          <w:sz w:val="22"/>
          <w:szCs w:val="22"/>
        </w:rPr>
        <w:t>Администрация бан</w:t>
      </w:r>
      <w:r>
        <w:rPr>
          <w:sz w:val="22"/>
          <w:szCs w:val="22"/>
          <w:lang w:val="ru-RU"/>
        </w:rPr>
        <w:t>и</w:t>
      </w:r>
      <w:r>
        <w:rPr>
          <w:sz w:val="22"/>
          <w:szCs w:val="22"/>
        </w:rPr>
        <w:t xml:space="preserve"> не несёт ответственность в случае полученных Клиентом травм, ухудшения здоровья по причине собственной неосторожности, нарушения техники безопасности и прави</w:t>
      </w:r>
      <w:r>
        <w:rPr>
          <w:sz w:val="22"/>
          <w:szCs w:val="22"/>
        </w:rPr>
        <w:t xml:space="preserve">л поведения в </w:t>
      </w:r>
      <w:r>
        <w:rPr>
          <w:sz w:val="22"/>
          <w:szCs w:val="22"/>
          <w:lang w:val="ru-RU"/>
        </w:rPr>
        <w:t>бане</w:t>
      </w:r>
      <w:r>
        <w:rPr>
          <w:sz w:val="22"/>
          <w:szCs w:val="22"/>
        </w:rPr>
        <w:t>, а также при желании Клиента посещать баню, несмотря на проблемы со здоровьем;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 Время переодевания входит в стоимость оплаченного сеанса: за 15 минут до окончания сеанса Администратор  предупреждает Клиента о завершении времени пребывания в бане.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Дети до 18 лет должны находиться в бане только в сопровождении взрослых. Все Клиен</w:t>
      </w:r>
      <w:r>
        <w:rPr>
          <w:sz w:val="22"/>
          <w:szCs w:val="22"/>
        </w:rPr>
        <w:t>ты при пользовании услугами в бане несут ответственность за себя и своих несовершеннолетних детей.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Необходимо соблюдать правила личной гигиены и перед посещением парной и/или </w:t>
      </w:r>
      <w:r>
        <w:rPr>
          <w:sz w:val="22"/>
          <w:szCs w:val="22"/>
          <w:lang w:val="ru-RU"/>
        </w:rPr>
        <w:t>бассейна</w:t>
      </w:r>
      <w:r>
        <w:rPr>
          <w:sz w:val="22"/>
          <w:szCs w:val="22"/>
        </w:rPr>
        <w:t xml:space="preserve"> обязательно принять душ с мылом и мочалкой.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Перед посещением пар</w:t>
      </w:r>
      <w:r>
        <w:rPr>
          <w:sz w:val="22"/>
          <w:szCs w:val="22"/>
        </w:rPr>
        <w:t>ной необходимо снять макияж, контактные линзы, украшения из металлов (цепочки, кольца, браслеты, часы, серьги).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Рекомендуется не мочить голову перед заходом в помещение парной, чтобы не вызвать перегрев головы.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Не рекомендуется сразу же заходить в </w:t>
      </w:r>
      <w:r>
        <w:rPr>
          <w:sz w:val="22"/>
          <w:szCs w:val="22"/>
        </w:rPr>
        <w:t>парную на длительное время. Пользоваться веником лучше со второго захода, постепенно повышая длительность посещения.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 Находясь в парной необходимо контролировать свое самочувствие.</w:t>
      </w:r>
    </w:p>
    <w:p w:rsidR="00E244C2" w:rsidRDefault="00D7065E">
      <w:pPr>
        <w:pStyle w:val="Standard"/>
        <w:ind w:firstLine="284"/>
        <w:jc w:val="both"/>
      </w:pPr>
      <w:r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 Передвижение по бане должно быть осторожным во избежание падения н</w:t>
      </w:r>
      <w:r>
        <w:rPr>
          <w:sz w:val="22"/>
          <w:szCs w:val="22"/>
        </w:rPr>
        <w:t>а скользком полу из-за остатков воды, шампуня, мыла и т.д.</w:t>
      </w:r>
    </w:p>
    <w:p w:rsidR="00E244C2" w:rsidRDefault="00E244C2">
      <w:pPr>
        <w:pStyle w:val="Standard"/>
        <w:ind w:firstLine="284"/>
        <w:jc w:val="both"/>
        <w:rPr>
          <w:sz w:val="22"/>
          <w:szCs w:val="22"/>
        </w:rPr>
      </w:pPr>
    </w:p>
    <w:p w:rsidR="00E244C2" w:rsidRDefault="00E244C2">
      <w:pPr>
        <w:pStyle w:val="Standard"/>
        <w:ind w:firstLine="284"/>
        <w:jc w:val="both"/>
        <w:rPr>
          <w:sz w:val="22"/>
          <w:szCs w:val="22"/>
        </w:rPr>
      </w:pPr>
    </w:p>
    <w:p w:rsidR="00E244C2" w:rsidRDefault="00D7065E">
      <w:pPr>
        <w:pStyle w:val="Standard"/>
        <w:ind w:left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22.  В БАНЕ ЗАПРЕЩЕНО:</w:t>
      </w:r>
    </w:p>
    <w:p w:rsidR="00E244C2" w:rsidRDefault="00E244C2">
      <w:pPr>
        <w:pStyle w:val="Standard"/>
        <w:ind w:left="284"/>
        <w:jc w:val="both"/>
        <w:rPr>
          <w:b/>
          <w:sz w:val="22"/>
          <w:szCs w:val="22"/>
          <w:u w:val="single"/>
        </w:rPr>
      </w:pPr>
    </w:p>
    <w:p w:rsidR="00E244C2" w:rsidRDefault="00D7065E">
      <w:pPr>
        <w:pStyle w:val="Standard"/>
        <w:numPr>
          <w:ilvl w:val="0"/>
          <w:numId w:val="8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Посещать баню в состоянии алкогольного и наркотического опьянения;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Посещать баню с открытыми ранами, инфекционными, кожными и другими видами заболеваний;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Посещать баню </w:t>
      </w:r>
      <w:r>
        <w:rPr>
          <w:sz w:val="22"/>
          <w:szCs w:val="22"/>
        </w:rPr>
        <w:t>несовершеннолетним детям без сопровождения родителей;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Оставлять несовершеннолетних детей в бане без сопровождения взрослых;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прием пищи и напитков в парильном помещении;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Курить в помещении бани;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Обливаться водой в парильном помещении;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Лить масл</w:t>
      </w:r>
      <w:r>
        <w:rPr>
          <w:sz w:val="22"/>
          <w:szCs w:val="22"/>
        </w:rPr>
        <w:t>яные и другие вещества на каменку;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 парной кремы, скрабы, масла, мед, кофе и т.д.;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моющие средства в стеклянной таре;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Распылять в бане аэрозольные жидкости;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баню и душевые в целях личной гигиены (бриться, стирать лич</w:t>
      </w:r>
      <w:r>
        <w:rPr>
          <w:sz w:val="22"/>
          <w:szCs w:val="22"/>
        </w:rPr>
        <w:t>ные вещи и т.д.);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Заходить в парную с остатками мыла на теле;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Сидеть на скамье в парной, не используя полотенца или простыни, для того, чтобы тело не соприкасалось со скамьей;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Бегать, прыгать, толкать друг друга;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Пытаться влезть или проникнуть на </w:t>
      </w:r>
      <w:r>
        <w:rPr>
          <w:sz w:val="22"/>
          <w:szCs w:val="22"/>
        </w:rPr>
        <w:t>недоступные участки декоративного оформления бани, установленные в целях личной безопасности Клиента;</w:t>
      </w:r>
    </w:p>
    <w:p w:rsidR="00E244C2" w:rsidRDefault="00D7065E">
      <w:pPr>
        <w:pStyle w:val="Standard"/>
        <w:numPr>
          <w:ilvl w:val="0"/>
          <w:numId w:val="4"/>
        </w:numPr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Совершать действия, несущие прямую или косвенную опасность жизни человека.</w:t>
      </w:r>
    </w:p>
    <w:p w:rsidR="00E244C2" w:rsidRDefault="00D7065E">
      <w:pPr>
        <w:pStyle w:val="Standard"/>
        <w:ind w:firstLine="426"/>
        <w:jc w:val="both"/>
      </w:pPr>
      <w:r>
        <w:rPr>
          <w:b/>
          <w:sz w:val="22"/>
          <w:szCs w:val="22"/>
        </w:rPr>
        <w:t>23.</w:t>
      </w:r>
      <w:r>
        <w:rPr>
          <w:sz w:val="22"/>
          <w:szCs w:val="22"/>
        </w:rPr>
        <w:t xml:space="preserve">  Администрация </w:t>
      </w:r>
      <w:r>
        <w:rPr>
          <w:color w:val="000000"/>
          <w:sz w:val="26"/>
          <w:szCs w:val="26"/>
          <w:lang w:val="ru-RU"/>
        </w:rPr>
        <w:t xml:space="preserve"> "</w:t>
      </w:r>
      <w:r>
        <w:rPr>
          <w:color w:val="000000"/>
          <w:sz w:val="26"/>
          <w:szCs w:val="26"/>
          <w:lang w:val="en-US"/>
        </w:rPr>
        <w:t>PANORAMA PARK</w:t>
      </w:r>
      <w:r>
        <w:rPr>
          <w:color w:val="000000"/>
          <w:sz w:val="26"/>
          <w:szCs w:val="26"/>
          <w:lang w:val="ru-RU"/>
        </w:rPr>
        <w:t>"</w:t>
      </w:r>
      <w:r>
        <w:rPr>
          <w:sz w:val="22"/>
          <w:szCs w:val="22"/>
        </w:rPr>
        <w:t xml:space="preserve"> не несет ответственность за личные вещи Кли</w:t>
      </w:r>
      <w:r>
        <w:rPr>
          <w:sz w:val="22"/>
          <w:szCs w:val="22"/>
        </w:rPr>
        <w:t>ента (драгоценности, часы, деньги и т.д.) во время посещения бани;</w:t>
      </w:r>
    </w:p>
    <w:p w:rsidR="00E244C2" w:rsidRDefault="00D7065E">
      <w:pPr>
        <w:pStyle w:val="Standard"/>
        <w:ind w:firstLine="426"/>
        <w:jc w:val="both"/>
      </w:pPr>
      <w:r>
        <w:rPr>
          <w:b/>
          <w:sz w:val="22"/>
          <w:szCs w:val="22"/>
        </w:rPr>
        <w:t xml:space="preserve">24. </w:t>
      </w:r>
      <w:r>
        <w:rPr>
          <w:sz w:val="22"/>
          <w:szCs w:val="22"/>
        </w:rPr>
        <w:t xml:space="preserve">Администрация </w:t>
      </w:r>
      <w:r>
        <w:rPr>
          <w:color w:val="000000"/>
          <w:sz w:val="26"/>
          <w:szCs w:val="26"/>
          <w:lang w:val="ru-RU"/>
        </w:rPr>
        <w:t xml:space="preserve"> "</w:t>
      </w:r>
      <w:r>
        <w:rPr>
          <w:color w:val="000000"/>
          <w:sz w:val="26"/>
          <w:szCs w:val="26"/>
          <w:lang w:val="en-US"/>
        </w:rPr>
        <w:t>PANORAMA PARK</w:t>
      </w:r>
      <w:r>
        <w:rPr>
          <w:color w:val="000000"/>
          <w:sz w:val="26"/>
          <w:szCs w:val="26"/>
          <w:lang w:val="ru-RU"/>
        </w:rPr>
        <w:t>"</w:t>
      </w:r>
      <w:r>
        <w:rPr>
          <w:sz w:val="22"/>
          <w:szCs w:val="22"/>
        </w:rPr>
        <w:t xml:space="preserve"> вправе отказать в посещении бани Клиентам, находящимся в состоянии алкогольного и наркотического опьянения, а также любому Клиенту без объяснения причины.</w:t>
      </w:r>
    </w:p>
    <w:p w:rsidR="00E244C2" w:rsidRDefault="00D7065E">
      <w:pPr>
        <w:pStyle w:val="Standard"/>
        <w:ind w:firstLine="426"/>
        <w:jc w:val="both"/>
      </w:pPr>
      <w:r>
        <w:rPr>
          <w:b/>
          <w:sz w:val="22"/>
          <w:szCs w:val="22"/>
        </w:rPr>
        <w:t>25.</w:t>
      </w:r>
      <w:r>
        <w:rPr>
          <w:sz w:val="22"/>
          <w:szCs w:val="22"/>
        </w:rPr>
        <w:t xml:space="preserve"> Администрация вправе прервать сеанс посещения бани, если Клиенты нарушают данные Правила. При этом возврат денежных средств за неиспользованное время не производится.</w:t>
      </w:r>
    </w:p>
    <w:p w:rsidR="00E244C2" w:rsidRDefault="00D7065E">
      <w:pPr>
        <w:pStyle w:val="Standard"/>
        <w:ind w:firstLine="426"/>
        <w:jc w:val="both"/>
      </w:pPr>
      <w:r>
        <w:rPr>
          <w:b/>
          <w:sz w:val="22"/>
          <w:szCs w:val="22"/>
        </w:rPr>
        <w:t>26.</w:t>
      </w:r>
      <w:r>
        <w:rPr>
          <w:sz w:val="22"/>
          <w:szCs w:val="22"/>
        </w:rPr>
        <w:t xml:space="preserve">   Администрация вправе вызвать охрану в случае, если Клиенты не соблюдают настоя</w:t>
      </w:r>
      <w:r>
        <w:rPr>
          <w:sz w:val="22"/>
          <w:szCs w:val="22"/>
        </w:rPr>
        <w:t>щие Правила и общественный порядок.</w:t>
      </w:r>
    </w:p>
    <w:p w:rsidR="00E244C2" w:rsidRDefault="00E244C2">
      <w:pPr>
        <w:pStyle w:val="Standard"/>
        <w:ind w:firstLine="426"/>
        <w:jc w:val="both"/>
        <w:rPr>
          <w:sz w:val="22"/>
          <w:szCs w:val="22"/>
        </w:rPr>
      </w:pPr>
    </w:p>
    <w:p w:rsidR="00E244C2" w:rsidRDefault="00D7065E">
      <w:pPr>
        <w:pStyle w:val="Standard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«___»_________________2019г.</w:t>
      </w:r>
    </w:p>
    <w:p w:rsidR="00E244C2" w:rsidRDefault="00E244C2">
      <w:pPr>
        <w:pStyle w:val="Standard"/>
        <w:ind w:firstLine="426"/>
        <w:jc w:val="both"/>
        <w:rPr>
          <w:b/>
          <w:sz w:val="22"/>
          <w:szCs w:val="22"/>
        </w:rPr>
      </w:pPr>
    </w:p>
    <w:p w:rsidR="00E244C2" w:rsidRDefault="00E244C2">
      <w:pPr>
        <w:pStyle w:val="Standard"/>
        <w:rPr>
          <w:b/>
          <w:sz w:val="22"/>
          <w:szCs w:val="22"/>
        </w:rPr>
      </w:pPr>
    </w:p>
    <w:p w:rsidR="00E244C2" w:rsidRDefault="00D7065E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С настоящими Правилами ознакомлен ______________________/________________________/</w:t>
      </w:r>
    </w:p>
    <w:p w:rsidR="00E244C2" w:rsidRDefault="00E244C2">
      <w:pPr>
        <w:pStyle w:val="Standard"/>
        <w:widowControl/>
        <w:spacing w:after="120" w:line="360" w:lineRule="auto"/>
        <w:jc w:val="both"/>
        <w:rPr>
          <w:color w:val="000000"/>
          <w:sz w:val="28"/>
          <w:szCs w:val="28"/>
          <w:lang w:val="ru-RU"/>
        </w:rPr>
      </w:pPr>
    </w:p>
    <w:sectPr w:rsidR="00E244C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5E" w:rsidRDefault="00D7065E">
      <w:r>
        <w:separator/>
      </w:r>
    </w:p>
  </w:endnote>
  <w:endnote w:type="continuationSeparator" w:id="0">
    <w:p w:rsidR="00D7065E" w:rsidRDefault="00D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5E" w:rsidRDefault="00D7065E">
      <w:r>
        <w:rPr>
          <w:color w:val="000000"/>
        </w:rPr>
        <w:separator/>
      </w:r>
    </w:p>
  </w:footnote>
  <w:footnote w:type="continuationSeparator" w:id="0">
    <w:p w:rsidR="00D7065E" w:rsidRDefault="00D7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85C"/>
    <w:multiLevelType w:val="multilevel"/>
    <w:tmpl w:val="C02CD10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6E6ADC"/>
    <w:multiLevelType w:val="multilevel"/>
    <w:tmpl w:val="72B4D40A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A2E3699"/>
    <w:multiLevelType w:val="multilevel"/>
    <w:tmpl w:val="9F922C82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" w15:restartNumberingAfterBreak="0">
    <w:nsid w:val="6F9156B5"/>
    <w:multiLevelType w:val="multilevel"/>
    <w:tmpl w:val="572CC9F6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/>
  </w:num>
  <w:num w:numId="7">
    <w:abstractNumId w:val="0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44C2"/>
    <w:rsid w:val="00B21227"/>
    <w:rsid w:val="00D7065E"/>
    <w:rsid w:val="00E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E4FE-296C-4C5E-817B-E6269FF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b/>
      <w:i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4">
    <w:name w:val="WWNum4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2019-04-11T17:14:00Z</cp:lastPrinted>
  <dcterms:created xsi:type="dcterms:W3CDTF">2019-07-30T12:16:00Z</dcterms:created>
  <dcterms:modified xsi:type="dcterms:W3CDTF">2019-07-30T12:16:00Z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